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FC" w:rsidRDefault="00E05BB1" w:rsidP="00332C16">
      <w:pPr>
        <w:ind w:right="1941"/>
        <w:jc w:val="center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CURRICULAR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ACTIVITIES 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DEPARTMENT 2020 </w:t>
      </w:r>
      <w:r w:rsidR="00AC1252"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</w:p>
    <w:p w:rsidR="00AC1252" w:rsidRDefault="00AC1252">
      <w:pPr>
        <w:ind w:left="1950" w:right="1941"/>
        <w:jc w:val="center"/>
        <w:rPr>
          <w:b/>
          <w:sz w:val="24"/>
        </w:rPr>
      </w:pPr>
    </w:p>
    <w:p w:rsidR="001E0F67" w:rsidRDefault="001E0F67" w:rsidP="001E0F67">
      <w:pPr>
        <w:pStyle w:val="BodyText"/>
        <w:spacing w:before="8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commemorate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World</w:t>
      </w:r>
      <w:r>
        <w:rPr>
          <w:b w:val="0"/>
          <w:sz w:val="24"/>
        </w:rPr>
        <w:t xml:space="preserve"> Aids Day 2021 </w:t>
      </w:r>
      <w:r w:rsidRPr="00332C16">
        <w:rPr>
          <w:b w:val="0"/>
          <w:sz w:val="24"/>
        </w:rPr>
        <w:t>the</w:t>
      </w:r>
      <w:r w:rsidRPr="00332C16">
        <w:rPr>
          <w:b w:val="0"/>
          <w:spacing w:val="9"/>
          <w:sz w:val="24"/>
        </w:rPr>
        <w:t xml:space="preserve"> </w:t>
      </w:r>
      <w:r w:rsidRPr="00332C16">
        <w:rPr>
          <w:b w:val="0"/>
          <w:sz w:val="24"/>
        </w:rPr>
        <w:t>Department</w:t>
      </w:r>
      <w:r w:rsidRPr="00332C16">
        <w:rPr>
          <w:b w:val="0"/>
          <w:spacing w:val="16"/>
          <w:sz w:val="24"/>
        </w:rPr>
        <w:t xml:space="preserve"> </w:t>
      </w:r>
      <w:r w:rsidRPr="00332C16">
        <w:rPr>
          <w:b w:val="0"/>
          <w:sz w:val="24"/>
        </w:rPr>
        <w:t>of</w:t>
      </w:r>
      <w:r w:rsidRPr="00332C16">
        <w:rPr>
          <w:b w:val="0"/>
          <w:spacing w:val="3"/>
          <w:sz w:val="24"/>
        </w:rPr>
        <w:t xml:space="preserve"> </w:t>
      </w:r>
      <w:r w:rsidRPr="00332C16">
        <w:rPr>
          <w:b w:val="0"/>
          <w:sz w:val="24"/>
        </w:rPr>
        <w:t>Social</w:t>
      </w:r>
      <w:r w:rsidRPr="00332C16">
        <w:rPr>
          <w:b w:val="0"/>
          <w:spacing w:val="11"/>
          <w:sz w:val="24"/>
        </w:rPr>
        <w:t xml:space="preserve"> </w:t>
      </w:r>
      <w:r w:rsidRPr="00332C16">
        <w:rPr>
          <w:b w:val="0"/>
          <w:sz w:val="24"/>
        </w:rPr>
        <w:t>Work organized Poster making Competition on the Theme</w:t>
      </w:r>
      <w:r>
        <w:rPr>
          <w:sz w:val="24"/>
        </w:rPr>
        <w:t xml:space="preserve"> – Health Appropriate Behavior on 4</w:t>
      </w:r>
      <w:r w:rsidRPr="00332C16">
        <w:rPr>
          <w:sz w:val="24"/>
          <w:vertAlign w:val="superscript"/>
        </w:rPr>
        <w:t>th</w:t>
      </w:r>
      <w:r>
        <w:rPr>
          <w:sz w:val="24"/>
        </w:rPr>
        <w:t xml:space="preserve"> December 2021 </w:t>
      </w:r>
    </w:p>
    <w:p w:rsidR="001E0F67" w:rsidRDefault="001E0F67" w:rsidP="001E0F67">
      <w:pPr>
        <w:pStyle w:val="BodyText"/>
        <w:spacing w:before="8"/>
        <w:rPr>
          <w:sz w:val="24"/>
        </w:rPr>
      </w:pPr>
    </w:p>
    <w:p w:rsidR="001E0F67" w:rsidRDefault="001E0F67" w:rsidP="001E0F67">
      <w:pPr>
        <w:pStyle w:val="BodyText"/>
        <w:spacing w:before="8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1E0F67">
      <w:pPr>
        <w:ind w:left="360" w:right="130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43200" cy="4835077"/>
            <wp:effectExtent l="19050" t="0" r="0" b="0"/>
            <wp:docPr id="9" name="Picture 8" descr="HA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83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                       </w:t>
      </w:r>
      <w:r w:rsidRPr="001E0F67">
        <w:rPr>
          <w:noProof/>
          <w:sz w:val="24"/>
        </w:rPr>
        <w:drawing>
          <wp:inline distT="0" distB="0" distL="0" distR="0">
            <wp:extent cx="2743200" cy="4836364"/>
            <wp:effectExtent l="19050" t="0" r="0" b="0"/>
            <wp:docPr id="11" name="Picture 9" descr="HA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83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F67" w:rsidRDefault="001E0F67" w:rsidP="001E0F67">
      <w:pPr>
        <w:ind w:right="1941"/>
        <w:jc w:val="center"/>
        <w:rPr>
          <w:sz w:val="24"/>
        </w:rPr>
      </w:pPr>
      <w:r>
        <w:rPr>
          <w:sz w:val="24"/>
        </w:rPr>
        <w:t xml:space="preserve"> </w:t>
      </w: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1E0F67" w:rsidRDefault="001E0F67" w:rsidP="00AC1252">
      <w:pPr>
        <w:ind w:right="1941"/>
        <w:rPr>
          <w:sz w:val="24"/>
        </w:rPr>
      </w:pPr>
    </w:p>
    <w:p w:rsidR="00AC1252" w:rsidRDefault="00AC1252" w:rsidP="00AC1252">
      <w:pPr>
        <w:ind w:right="1941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commemorate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 xml:space="preserve">World Aids Day 2021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Department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Work</w:t>
      </w:r>
      <w:r>
        <w:rPr>
          <w:spacing w:val="11"/>
          <w:sz w:val="24"/>
        </w:rPr>
        <w:t xml:space="preserve"> </w:t>
      </w:r>
      <w:r>
        <w:rPr>
          <w:sz w:val="24"/>
        </w:rPr>
        <w:t>held</w:t>
      </w:r>
      <w:r>
        <w:rPr>
          <w:spacing w:val="18"/>
          <w:sz w:val="24"/>
        </w:rPr>
        <w:t xml:space="preserve"> </w:t>
      </w:r>
      <w:r>
        <w:rPr>
          <w:sz w:val="24"/>
        </w:rPr>
        <w:t>the Red Ribbon Campaign</w:t>
      </w:r>
      <w:r w:rsidR="00332C16">
        <w:rPr>
          <w:sz w:val="24"/>
        </w:rPr>
        <w:t xml:space="preserve"> on 1</w:t>
      </w:r>
      <w:r w:rsidR="00332C16" w:rsidRPr="00332C16">
        <w:rPr>
          <w:sz w:val="24"/>
          <w:vertAlign w:val="superscript"/>
        </w:rPr>
        <w:t>st</w:t>
      </w:r>
      <w:r w:rsidR="00332C16">
        <w:rPr>
          <w:sz w:val="24"/>
        </w:rPr>
        <w:t xml:space="preserve"> December 2021</w:t>
      </w:r>
    </w:p>
    <w:p w:rsidR="00332C16" w:rsidRDefault="00332C16" w:rsidP="00AC1252">
      <w:pPr>
        <w:ind w:right="1941"/>
        <w:rPr>
          <w:b/>
          <w:sz w:val="24"/>
        </w:rPr>
      </w:pPr>
    </w:p>
    <w:p w:rsidR="00332C16" w:rsidRDefault="00332C16" w:rsidP="00AC1252">
      <w:pPr>
        <w:ind w:right="1941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877858" cy="3562184"/>
            <wp:effectExtent l="19050" t="0" r="0" b="0"/>
            <wp:docPr id="6" name="Picture 5" descr="red ribbon campa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ribbon campaig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56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C16" w:rsidRDefault="00332C16" w:rsidP="00AC1252">
      <w:pPr>
        <w:ind w:right="1941"/>
        <w:rPr>
          <w:b/>
          <w:sz w:val="24"/>
        </w:rPr>
      </w:pPr>
    </w:p>
    <w:p w:rsidR="00332C16" w:rsidRDefault="00332C16" w:rsidP="00AC1252">
      <w:pPr>
        <w:ind w:right="1941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882648" cy="3975652"/>
            <wp:effectExtent l="19050" t="0" r="0" b="0"/>
            <wp:docPr id="7" name="Picture 6" descr="red ribbon campaig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ribbon campaign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97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C16" w:rsidRDefault="00332C16" w:rsidP="00AC1252">
      <w:pPr>
        <w:ind w:right="1941"/>
        <w:rPr>
          <w:b/>
          <w:sz w:val="24"/>
        </w:rPr>
      </w:pPr>
    </w:p>
    <w:p w:rsidR="00332C16" w:rsidRDefault="00332C16" w:rsidP="00AC1252">
      <w:pPr>
        <w:ind w:right="1941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6883400" cy="3881755"/>
            <wp:effectExtent l="19050" t="0" r="0" b="0"/>
            <wp:docPr id="8" name="Picture 7" descr="red ribbon campaig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ribbon campaign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388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C16" w:rsidRDefault="00332C16">
      <w:pPr>
        <w:pStyle w:val="BodyText"/>
        <w:spacing w:before="8"/>
        <w:rPr>
          <w:sz w:val="24"/>
        </w:rPr>
      </w:pPr>
    </w:p>
    <w:p w:rsidR="00332C16" w:rsidRDefault="00332C16">
      <w:pPr>
        <w:pStyle w:val="BodyText"/>
        <w:spacing w:before="8"/>
        <w:rPr>
          <w:sz w:val="30"/>
        </w:rPr>
      </w:pPr>
    </w:p>
    <w:p w:rsidR="006866FC" w:rsidRDefault="00E05BB1">
      <w:pPr>
        <w:spacing w:after="9" w:line="276" w:lineRule="auto"/>
        <w:ind w:left="111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commemorate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2021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Department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Work</w:t>
      </w:r>
      <w:r>
        <w:rPr>
          <w:spacing w:val="11"/>
          <w:sz w:val="24"/>
        </w:rPr>
        <w:t xml:space="preserve"> </w:t>
      </w:r>
      <w:r>
        <w:rPr>
          <w:sz w:val="24"/>
        </w:rPr>
        <w:t>held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debate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theme: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 marriage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increased</w:t>
      </w:r>
      <w:r>
        <w:rPr>
          <w:sz w:val="24"/>
        </w:rPr>
        <w:t>?</w:t>
      </w:r>
    </w:p>
    <w:p w:rsidR="006866FC" w:rsidRDefault="00E05BB1">
      <w:pPr>
        <w:pStyle w:val="BodyText"/>
        <w:ind w:left="69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072350" cy="3415665"/>
            <wp:effectExtent l="0" t="0" r="0" b="0"/>
            <wp:docPr id="1" name="image1.jpeg" descr="C:\Users\Naveen\Pictures\Picasa\Collages\Deb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235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6FC" w:rsidRDefault="006866FC">
      <w:pPr>
        <w:pStyle w:val="BodyText"/>
        <w:spacing w:before="7"/>
        <w:rPr>
          <w:b w:val="0"/>
          <w:sz w:val="26"/>
        </w:rPr>
      </w:pPr>
    </w:p>
    <w:p w:rsidR="006866FC" w:rsidRDefault="00E05BB1">
      <w:pPr>
        <w:spacing w:after="6" w:line="276" w:lineRule="auto"/>
        <w:ind w:left="111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commemorate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2021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Department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Social</w:t>
      </w:r>
      <w:r>
        <w:rPr>
          <w:spacing w:val="33"/>
          <w:sz w:val="24"/>
        </w:rPr>
        <w:t xml:space="preserve"> </w:t>
      </w:r>
      <w:r>
        <w:rPr>
          <w:sz w:val="24"/>
        </w:rPr>
        <w:t>Work</w:t>
      </w:r>
      <w:r>
        <w:rPr>
          <w:spacing w:val="36"/>
          <w:sz w:val="24"/>
        </w:rPr>
        <w:t xml:space="preserve"> </w:t>
      </w:r>
      <w:r>
        <w:rPr>
          <w:sz w:val="24"/>
        </w:rPr>
        <w:t>has</w:t>
      </w:r>
      <w:r>
        <w:rPr>
          <w:spacing w:val="40"/>
          <w:sz w:val="24"/>
        </w:rPr>
        <w:t xml:space="preserve"> </w:t>
      </w:r>
      <w:r>
        <w:rPr>
          <w:sz w:val="24"/>
        </w:rPr>
        <w:t>organized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Poster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 on</w:t>
      </w:r>
      <w:r>
        <w:rPr>
          <w:spacing w:val="-8"/>
          <w:sz w:val="24"/>
        </w:rPr>
        <w:t xml:space="preserve"> </w:t>
      </w:r>
      <w:r>
        <w:rPr>
          <w:sz w:val="24"/>
        </w:rPr>
        <w:t>the theme: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Solidarity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during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Pandemic</w:t>
      </w:r>
      <w:r>
        <w:rPr>
          <w:sz w:val="24"/>
        </w:rPr>
        <w:t>.</w:t>
      </w:r>
    </w:p>
    <w:p w:rsidR="006866FC" w:rsidRDefault="00E05BB1">
      <w:pPr>
        <w:pStyle w:val="BodyText"/>
        <w:ind w:left="71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>
            <wp:extent cx="5926949" cy="3333940"/>
            <wp:effectExtent l="0" t="0" r="0" b="0"/>
            <wp:docPr id="3" name="image2.jpeg" descr="C:\Users\Naveen\Pictures\Picasa\Collages\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949" cy="33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6FC" w:rsidSect="00EC4BBC">
      <w:headerReference w:type="default" r:id="rId13"/>
      <w:type w:val="continuous"/>
      <w:pgSz w:w="12240" w:h="15840"/>
      <w:pgMar w:top="480" w:right="700" w:bottom="280" w:left="700" w:header="3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40" w:rsidRDefault="00EF2140" w:rsidP="00EC4BBC">
      <w:r>
        <w:separator/>
      </w:r>
    </w:p>
  </w:endnote>
  <w:endnote w:type="continuationSeparator" w:id="1">
    <w:p w:rsidR="00EF2140" w:rsidRDefault="00EF2140" w:rsidP="00EC4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40" w:rsidRDefault="00EF2140" w:rsidP="00EC4BBC">
      <w:r>
        <w:separator/>
      </w:r>
    </w:p>
  </w:footnote>
  <w:footnote w:type="continuationSeparator" w:id="1">
    <w:p w:rsidR="00EF2140" w:rsidRDefault="00EF2140" w:rsidP="00EC4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BBC" w:rsidRDefault="00EC4BBC" w:rsidP="00EC4BBC">
    <w:pPr>
      <w:spacing w:before="2" w:line="276" w:lineRule="auto"/>
      <w:ind w:left="34" w:right="16" w:hanging="15"/>
      <w:jc w:val="center"/>
      <w:rPr>
        <w:b/>
        <w:color w:val="000000" w:themeColor="text1"/>
        <w:spacing w:val="-67"/>
        <w:sz w:val="30"/>
        <w:szCs w:val="30"/>
      </w:rPr>
    </w:pPr>
    <w:r>
      <w:rPr>
        <w:b/>
        <w:color w:val="000000" w:themeColor="text1"/>
        <w:sz w:val="30"/>
        <w:szCs w:val="30"/>
      </w:rPr>
      <w:t>THE</w:t>
    </w:r>
    <w:r>
      <w:rPr>
        <w:b/>
        <w:color w:val="000000" w:themeColor="text1"/>
        <w:spacing w:val="-6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OXFORD</w:t>
    </w:r>
    <w:r>
      <w:rPr>
        <w:b/>
        <w:color w:val="000000" w:themeColor="text1"/>
        <w:spacing w:val="-3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COLLEGE</w:t>
    </w:r>
    <w:r>
      <w:rPr>
        <w:b/>
        <w:color w:val="000000" w:themeColor="text1"/>
        <w:spacing w:val="-5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OF</w:t>
    </w:r>
    <w:r>
      <w:rPr>
        <w:b/>
        <w:color w:val="000000" w:themeColor="text1"/>
        <w:spacing w:val="-4"/>
        <w:sz w:val="30"/>
        <w:szCs w:val="30"/>
      </w:rPr>
      <w:t xml:space="preserve"> </w:t>
    </w:r>
    <w:r>
      <w:rPr>
        <w:b/>
        <w:color w:val="000000" w:themeColor="text1"/>
        <w:sz w:val="30"/>
        <w:szCs w:val="30"/>
      </w:rPr>
      <w:t>ARTS</w:t>
    </w:r>
  </w:p>
  <w:p w:rsidR="00EC4BBC" w:rsidRDefault="00EC4BBC" w:rsidP="00EC4BBC">
    <w:pPr>
      <w:spacing w:before="2" w:line="276" w:lineRule="auto"/>
      <w:ind w:left="34" w:right="16" w:hanging="15"/>
      <w:jc w:val="center"/>
      <w:rPr>
        <w:b/>
        <w:color w:val="000000" w:themeColor="text1"/>
        <w:sz w:val="28"/>
      </w:rPr>
    </w:pPr>
    <w:r>
      <w:rPr>
        <w:b/>
        <w:color w:val="000000" w:themeColor="text1"/>
        <w:sz w:val="28"/>
      </w:rPr>
      <w:t>DEPARTMENT</w:t>
    </w:r>
    <w:r>
      <w:rPr>
        <w:b/>
        <w:color w:val="000000" w:themeColor="text1"/>
        <w:spacing w:val="-6"/>
        <w:sz w:val="28"/>
      </w:rPr>
      <w:t xml:space="preserve"> </w:t>
    </w:r>
    <w:r>
      <w:rPr>
        <w:b/>
        <w:color w:val="000000" w:themeColor="text1"/>
        <w:sz w:val="28"/>
      </w:rPr>
      <w:t>OF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SOCIAL</w:t>
    </w:r>
    <w:r>
      <w:rPr>
        <w:b/>
        <w:color w:val="000000" w:themeColor="text1"/>
        <w:spacing w:val="-2"/>
        <w:sz w:val="28"/>
      </w:rPr>
      <w:t xml:space="preserve"> </w:t>
    </w:r>
    <w:r>
      <w:rPr>
        <w:b/>
        <w:color w:val="000000" w:themeColor="text1"/>
        <w:sz w:val="28"/>
      </w:rPr>
      <w:t>WORK</w:t>
    </w:r>
  </w:p>
  <w:p w:rsidR="00EC4BBC" w:rsidRDefault="00EC4BBC" w:rsidP="00EC4BBC">
    <w:pPr>
      <w:spacing w:before="2" w:line="276" w:lineRule="auto"/>
      <w:ind w:left="34" w:right="16" w:hanging="15"/>
      <w:jc w:val="center"/>
      <w:rPr>
        <w:b/>
        <w:color w:val="000000" w:themeColor="text1"/>
      </w:rPr>
    </w:pPr>
    <w:r>
      <w:rPr>
        <w:b/>
        <w:color w:val="000000" w:themeColor="text1"/>
        <w:shd w:val="clear" w:color="auto" w:fill="FFFFFF"/>
      </w:rPr>
      <w:t>NO.32, 19TH MAIN, 17TH ‘B’ CROSS, SECTOR IV, HSR LAYOUT, BANGALORE 560 102</w:t>
    </w:r>
  </w:p>
  <w:p w:rsidR="00EC4BBC" w:rsidRDefault="00EC4B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66FC"/>
    <w:rsid w:val="00076DD5"/>
    <w:rsid w:val="001E0F67"/>
    <w:rsid w:val="00300D36"/>
    <w:rsid w:val="00332C16"/>
    <w:rsid w:val="00645FDD"/>
    <w:rsid w:val="006866FC"/>
    <w:rsid w:val="00AC1252"/>
    <w:rsid w:val="00DB5DC7"/>
    <w:rsid w:val="00DE0562"/>
    <w:rsid w:val="00E05BB1"/>
    <w:rsid w:val="00EC4BBC"/>
    <w:rsid w:val="00E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66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66FC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866FC"/>
  </w:style>
  <w:style w:type="paragraph" w:customStyle="1" w:styleId="TableParagraph">
    <w:name w:val="Table Paragraph"/>
    <w:basedOn w:val="Normal"/>
    <w:uiPriority w:val="1"/>
    <w:qFormat/>
    <w:rsid w:val="006866FC"/>
  </w:style>
  <w:style w:type="paragraph" w:styleId="BalloonText">
    <w:name w:val="Balloon Text"/>
    <w:basedOn w:val="Normal"/>
    <w:link w:val="BalloonTextChar"/>
    <w:uiPriority w:val="99"/>
    <w:semiHidden/>
    <w:unhideWhenUsed/>
    <w:rsid w:val="00EC4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4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B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C4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B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5</cp:revision>
  <dcterms:created xsi:type="dcterms:W3CDTF">2022-01-03T12:19:00Z</dcterms:created>
  <dcterms:modified xsi:type="dcterms:W3CDTF">2022-01-04T12:29:00Z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